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F03E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滑县住房和城乡建设局</w:t>
      </w:r>
    </w:p>
    <w:p w14:paraId="5F43AC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关于撤回部分建设工程企业相关资质的事先告知公告</w:t>
      </w:r>
    </w:p>
    <w:p w14:paraId="366EF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rPr>
      </w:pPr>
    </w:p>
    <w:p w14:paraId="29E2D621">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各有关建筑业企业、各有关单位：</w:t>
      </w:r>
    </w:p>
    <w:p w14:paraId="74C7A8F4">
      <w:pPr>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根据《河南省住房和城乡建设厅关于对部分建筑业企业开展资质动态核查的通知》（豫建市〔2025〕135号）及《安阳市住房和城乡建设局关于对部分建筑业企业开展资质动态核查的通知》相关工作要求，2025年7月，</w:t>
      </w:r>
      <w:r>
        <w:rPr>
          <w:rFonts w:hint="eastAsia" w:ascii="仿宋_GB2312" w:hAnsi="仿宋_GB2312" w:eastAsia="仿宋_GB2312" w:cs="仿宋_GB2312"/>
          <w:color w:val="auto"/>
          <w:sz w:val="32"/>
          <w:szCs w:val="32"/>
          <w:lang w:val="en-US" w:eastAsia="zh-CN"/>
        </w:rPr>
        <w:t>滑县住房和城乡建设</w:t>
      </w:r>
      <w:r>
        <w:rPr>
          <w:rFonts w:hint="eastAsia" w:ascii="仿宋_GB2312" w:hAnsi="仿宋_GB2312" w:eastAsia="仿宋_GB2312" w:cs="仿宋_GB2312"/>
          <w:color w:val="auto"/>
          <w:sz w:val="32"/>
          <w:szCs w:val="32"/>
        </w:rPr>
        <w:t>局组织开展建筑业企业资质专项动态核查工作。经核查，部分企业已不再符合现行建筑业企业资质标准要求。我局已依法向相关企业下达整改通知，责令限期整改。其中河南二矿建设工程有限公司等</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家企业整改期届满后未完成整改，已不再满足建筑业企业资质标准要求。</w:t>
      </w:r>
    </w:p>
    <w:p w14:paraId="3ACDB33C">
      <w:pPr>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依据《建筑业企业资质管理规定》第二十八条第二款规定，我局拟依法对3家不符合资质标准的企业撤回其相应建设工程企业资质。</w:t>
      </w:r>
    </w:p>
    <w:p w14:paraId="2222EE7C">
      <w:pPr>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相关企业如对本次拟处理意见有异议，可自本公告送达之日起5个工作日内，向我局提交书面陈述或申辩材料。逾期未提出的，视为自动放弃上述权利，我局将依法依规作出撤回相应资质的行政决定。</w:t>
      </w:r>
    </w:p>
    <w:p w14:paraId="7328056B">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联系电话：0372-</w:t>
      </w:r>
      <w:r>
        <w:rPr>
          <w:rFonts w:hint="eastAsia" w:ascii="仿宋_GB2312" w:hAnsi="仿宋_GB2312" w:eastAsia="仿宋_GB2312" w:cs="仿宋_GB2312"/>
          <w:color w:val="auto"/>
          <w:sz w:val="32"/>
          <w:szCs w:val="32"/>
          <w:lang w:val="en-US" w:eastAsia="zh-CN"/>
        </w:rPr>
        <w:t>8135780</w:t>
      </w:r>
    </w:p>
    <w:p w14:paraId="24A7D5E6">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办公地址：河南省</w:t>
      </w:r>
      <w:r>
        <w:rPr>
          <w:rFonts w:hint="eastAsia" w:ascii="仿宋_GB2312" w:hAnsi="仿宋_GB2312" w:eastAsia="仿宋_GB2312" w:cs="仿宋_GB2312"/>
          <w:color w:val="auto"/>
          <w:sz w:val="32"/>
          <w:szCs w:val="32"/>
          <w:lang w:val="en-US" w:eastAsia="zh-CN"/>
        </w:rPr>
        <w:t>滑县道口镇中州路8号</w:t>
      </w:r>
    </w:p>
    <w:p w14:paraId="322C1158">
      <w:pPr>
        <w:ind w:left="1598" w:leftChars="304" w:hanging="960" w:hangingChars="3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滑县住房和城乡建设局</w:t>
      </w:r>
      <w:r>
        <w:rPr>
          <w:rFonts w:hint="eastAsia" w:ascii="仿宋_GB2312" w:hAnsi="仿宋_GB2312" w:eastAsia="仿宋_GB2312" w:cs="仿宋_GB2312"/>
          <w:color w:val="auto"/>
          <w:sz w:val="32"/>
          <w:szCs w:val="32"/>
        </w:rPr>
        <w:t>拟撤回建设工程企业资质事先告知企业名单</w:t>
      </w:r>
    </w:p>
    <w:p w14:paraId="711724F7">
      <w:pPr>
        <w:ind w:firstLine="640" w:firstLineChars="200"/>
        <w:jc w:val="left"/>
        <w:rPr>
          <w:rFonts w:hint="eastAsia" w:ascii="仿宋_GB2312" w:hAnsi="仿宋_GB2312" w:eastAsia="仿宋_GB2312" w:cs="仿宋_GB2312"/>
          <w:sz w:val="32"/>
          <w:szCs w:val="32"/>
        </w:rPr>
      </w:pPr>
    </w:p>
    <w:p w14:paraId="101084EE">
      <w:pPr>
        <w:ind w:firstLine="640" w:firstLineChars="200"/>
        <w:jc w:val="left"/>
        <w:rPr>
          <w:rFonts w:hint="eastAsia" w:ascii="仿宋_GB2312" w:hAnsi="仿宋_GB2312" w:eastAsia="仿宋_GB2312" w:cs="仿宋_GB2312"/>
          <w:sz w:val="32"/>
          <w:szCs w:val="32"/>
        </w:rPr>
      </w:pPr>
    </w:p>
    <w:p w14:paraId="7A32FAF6">
      <w:pPr>
        <w:ind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2026年7月14日</w:t>
      </w:r>
    </w:p>
    <w:p w14:paraId="1F924D82">
      <w:pPr>
        <w:ind w:firstLine="640" w:firstLineChars="200"/>
        <w:jc w:val="left"/>
        <w:rPr>
          <w:rFonts w:hint="eastAsia" w:ascii="仿宋_GB2312" w:hAnsi="仿宋_GB2312" w:eastAsia="仿宋_GB2312" w:cs="仿宋_GB2312"/>
          <w:sz w:val="32"/>
          <w:szCs w:val="32"/>
        </w:rPr>
      </w:pPr>
    </w:p>
    <w:p w14:paraId="78D027F0">
      <w:pPr>
        <w:ind w:firstLine="640" w:firstLineChars="200"/>
        <w:jc w:val="left"/>
        <w:rPr>
          <w:rFonts w:hint="eastAsia" w:ascii="仿宋_GB2312" w:hAnsi="仿宋_GB2312" w:eastAsia="仿宋_GB2312" w:cs="仿宋_GB2312"/>
          <w:sz w:val="32"/>
          <w:szCs w:val="32"/>
        </w:rPr>
      </w:pPr>
    </w:p>
    <w:p w14:paraId="412833A5">
      <w:pPr>
        <w:ind w:firstLine="640" w:firstLineChars="200"/>
        <w:jc w:val="left"/>
        <w:rPr>
          <w:rFonts w:hint="eastAsia" w:ascii="仿宋_GB2312" w:hAnsi="仿宋_GB2312" w:eastAsia="仿宋_GB2312" w:cs="仿宋_GB2312"/>
          <w:sz w:val="32"/>
          <w:szCs w:val="32"/>
        </w:rPr>
      </w:pPr>
    </w:p>
    <w:p w14:paraId="38CDDA7A">
      <w:pPr>
        <w:ind w:firstLine="640" w:firstLineChars="200"/>
        <w:jc w:val="left"/>
        <w:rPr>
          <w:rFonts w:hint="eastAsia" w:ascii="仿宋_GB2312" w:hAnsi="仿宋_GB2312" w:eastAsia="仿宋_GB2312" w:cs="仿宋_GB2312"/>
          <w:sz w:val="32"/>
          <w:szCs w:val="32"/>
        </w:rPr>
      </w:pPr>
    </w:p>
    <w:p w14:paraId="03982C22">
      <w:pPr>
        <w:ind w:firstLine="640" w:firstLineChars="200"/>
        <w:jc w:val="left"/>
        <w:rPr>
          <w:rFonts w:hint="eastAsia" w:ascii="仿宋_GB2312" w:hAnsi="仿宋_GB2312" w:eastAsia="仿宋_GB2312" w:cs="仿宋_GB2312"/>
          <w:sz w:val="32"/>
          <w:szCs w:val="32"/>
        </w:rPr>
      </w:pPr>
    </w:p>
    <w:p w14:paraId="52B8BE3E">
      <w:pPr>
        <w:ind w:firstLine="640" w:firstLineChars="200"/>
        <w:jc w:val="left"/>
        <w:rPr>
          <w:rFonts w:hint="eastAsia" w:ascii="仿宋_GB2312" w:hAnsi="仿宋_GB2312" w:eastAsia="仿宋_GB2312" w:cs="仿宋_GB2312"/>
          <w:sz w:val="32"/>
          <w:szCs w:val="32"/>
        </w:rPr>
      </w:pPr>
    </w:p>
    <w:p w14:paraId="253036C2">
      <w:pPr>
        <w:ind w:firstLine="640" w:firstLineChars="200"/>
        <w:jc w:val="left"/>
        <w:rPr>
          <w:rFonts w:hint="eastAsia" w:ascii="仿宋_GB2312" w:hAnsi="仿宋_GB2312" w:eastAsia="仿宋_GB2312" w:cs="仿宋_GB2312"/>
          <w:sz w:val="32"/>
          <w:szCs w:val="32"/>
        </w:rPr>
      </w:pPr>
    </w:p>
    <w:p w14:paraId="1AB77453">
      <w:pPr>
        <w:ind w:firstLine="640" w:firstLineChars="200"/>
        <w:jc w:val="left"/>
        <w:rPr>
          <w:rFonts w:hint="eastAsia" w:ascii="仿宋_GB2312" w:hAnsi="仿宋_GB2312" w:eastAsia="仿宋_GB2312" w:cs="仿宋_GB2312"/>
          <w:sz w:val="32"/>
          <w:szCs w:val="32"/>
        </w:rPr>
      </w:pPr>
    </w:p>
    <w:p w14:paraId="1112A8E4">
      <w:pPr>
        <w:ind w:firstLine="640" w:firstLineChars="200"/>
        <w:jc w:val="left"/>
        <w:rPr>
          <w:rFonts w:hint="eastAsia" w:ascii="仿宋_GB2312" w:hAnsi="仿宋_GB2312" w:eastAsia="仿宋_GB2312" w:cs="仿宋_GB2312"/>
          <w:sz w:val="32"/>
          <w:szCs w:val="32"/>
        </w:rPr>
      </w:pPr>
    </w:p>
    <w:p w14:paraId="615A0CF3">
      <w:pPr>
        <w:ind w:firstLine="640" w:firstLineChars="200"/>
        <w:jc w:val="left"/>
        <w:rPr>
          <w:rFonts w:hint="eastAsia" w:ascii="仿宋_GB2312" w:hAnsi="仿宋_GB2312" w:eastAsia="仿宋_GB2312" w:cs="仿宋_GB2312"/>
          <w:sz w:val="32"/>
          <w:szCs w:val="32"/>
        </w:rPr>
      </w:pPr>
    </w:p>
    <w:p w14:paraId="58F90D2D">
      <w:pPr>
        <w:ind w:firstLine="640" w:firstLineChars="200"/>
        <w:jc w:val="left"/>
        <w:rPr>
          <w:rFonts w:hint="eastAsia" w:ascii="仿宋_GB2312" w:hAnsi="仿宋_GB2312" w:eastAsia="仿宋_GB2312" w:cs="仿宋_GB2312"/>
          <w:sz w:val="32"/>
          <w:szCs w:val="32"/>
        </w:rPr>
      </w:pPr>
    </w:p>
    <w:p w14:paraId="787B87B6">
      <w:pPr>
        <w:ind w:firstLine="640" w:firstLineChars="200"/>
        <w:jc w:val="left"/>
        <w:rPr>
          <w:rFonts w:hint="eastAsia" w:ascii="仿宋_GB2312" w:hAnsi="仿宋_GB2312" w:eastAsia="仿宋_GB2312" w:cs="仿宋_GB2312"/>
          <w:sz w:val="32"/>
          <w:szCs w:val="32"/>
        </w:rPr>
      </w:pPr>
    </w:p>
    <w:p w14:paraId="18649714">
      <w:pPr>
        <w:ind w:firstLine="640" w:firstLineChars="200"/>
        <w:jc w:val="left"/>
        <w:rPr>
          <w:rFonts w:hint="eastAsia" w:ascii="仿宋_GB2312" w:hAnsi="仿宋_GB2312" w:eastAsia="仿宋_GB2312" w:cs="仿宋_GB2312"/>
          <w:sz w:val="32"/>
          <w:szCs w:val="32"/>
        </w:rPr>
      </w:pPr>
    </w:p>
    <w:p w14:paraId="2D44093B">
      <w:pPr>
        <w:ind w:firstLine="640" w:firstLineChars="200"/>
        <w:jc w:val="left"/>
        <w:rPr>
          <w:rFonts w:hint="eastAsia" w:ascii="仿宋_GB2312" w:hAnsi="仿宋_GB2312" w:eastAsia="仿宋_GB2312" w:cs="仿宋_GB2312"/>
          <w:sz w:val="32"/>
          <w:szCs w:val="32"/>
        </w:rPr>
      </w:pPr>
    </w:p>
    <w:p w14:paraId="0D228F04">
      <w:pPr>
        <w:ind w:firstLine="640" w:firstLineChars="200"/>
        <w:jc w:val="left"/>
        <w:rPr>
          <w:rFonts w:hint="eastAsia" w:ascii="仿宋_GB2312" w:hAnsi="仿宋_GB2312" w:eastAsia="仿宋_GB2312" w:cs="仿宋_GB2312"/>
          <w:sz w:val="32"/>
          <w:szCs w:val="32"/>
        </w:rPr>
      </w:pPr>
    </w:p>
    <w:p w14:paraId="76E032DB">
      <w:pPr>
        <w:ind w:firstLine="640" w:firstLineChars="200"/>
        <w:jc w:val="left"/>
        <w:rPr>
          <w:rFonts w:hint="eastAsia" w:ascii="仿宋_GB2312" w:hAnsi="仿宋_GB2312" w:eastAsia="仿宋_GB2312" w:cs="仿宋_GB2312"/>
          <w:sz w:val="32"/>
          <w:szCs w:val="32"/>
        </w:rPr>
      </w:pPr>
    </w:p>
    <w:p w14:paraId="2F16AE00">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7EE0C04D">
      <w:pPr>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lang w:val="en-US" w:eastAsia="zh-CN"/>
        </w:rPr>
        <w:t>滑县住建局</w:t>
      </w:r>
      <w:r>
        <w:rPr>
          <w:rFonts w:hint="eastAsia" w:ascii="方正公文小标宋" w:hAnsi="方正公文小标宋" w:eastAsia="方正公文小标宋" w:cs="方正公文小标宋"/>
          <w:sz w:val="32"/>
          <w:szCs w:val="32"/>
        </w:rPr>
        <w:t>拟撤回建设工程企业资质事先告知企业名单</w:t>
      </w:r>
    </w:p>
    <w:p w14:paraId="4A8CB6BD">
      <w:pPr>
        <w:jc w:val="center"/>
        <w:rPr>
          <w:rFonts w:hint="eastAsia" w:ascii="仿宋_GB2312" w:hAnsi="仿宋_GB2312" w:eastAsia="仿宋_GB2312" w:cs="仿宋_GB2312"/>
          <w:sz w:val="21"/>
          <w:szCs w:val="21"/>
        </w:rPr>
      </w:pPr>
    </w:p>
    <w:tbl>
      <w:tblPr>
        <w:tblStyle w:val="4"/>
        <w:tblW w:w="9552"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588"/>
        <w:gridCol w:w="3120"/>
        <w:gridCol w:w="2040"/>
      </w:tblGrid>
      <w:tr w14:paraId="11BC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14:paraId="06DDEB5D">
            <w:pPr>
              <w:jc w:val="center"/>
              <w:rPr>
                <w:rFonts w:hint="eastAsia" w:ascii="宋体" w:hAnsi="宋体" w:eastAsia="宋体" w:cs="宋体"/>
                <w:b/>
                <w:bCs/>
                <w:sz w:val="28"/>
                <w:szCs w:val="28"/>
                <w:vertAlign w:val="baseline"/>
              </w:rPr>
            </w:pPr>
            <w:r>
              <w:rPr>
                <w:rFonts w:hint="eastAsia" w:ascii="宋体" w:hAnsi="宋体" w:eastAsia="宋体" w:cs="宋体"/>
                <w:b/>
                <w:bCs/>
                <w:sz w:val="28"/>
                <w:szCs w:val="28"/>
                <w:vertAlign w:val="baseline"/>
              </w:rPr>
              <w:t>序号</w:t>
            </w:r>
          </w:p>
        </w:tc>
        <w:tc>
          <w:tcPr>
            <w:tcW w:w="3588" w:type="dxa"/>
          </w:tcPr>
          <w:p w14:paraId="300A5101">
            <w:pPr>
              <w:jc w:val="center"/>
              <w:rPr>
                <w:rFonts w:hint="eastAsia" w:ascii="宋体" w:hAnsi="宋体" w:eastAsia="宋体" w:cs="宋体"/>
                <w:b/>
                <w:bCs/>
                <w:sz w:val="28"/>
                <w:szCs w:val="28"/>
                <w:vertAlign w:val="baseline"/>
              </w:rPr>
            </w:pPr>
            <w:r>
              <w:rPr>
                <w:rFonts w:hint="eastAsia" w:ascii="宋体" w:hAnsi="宋体" w:eastAsia="宋体" w:cs="宋体"/>
                <w:b/>
                <w:bCs/>
                <w:sz w:val="28"/>
                <w:szCs w:val="28"/>
                <w:vertAlign w:val="baseline"/>
              </w:rPr>
              <w:t>企业名称</w:t>
            </w:r>
          </w:p>
        </w:tc>
        <w:tc>
          <w:tcPr>
            <w:tcW w:w="3120" w:type="dxa"/>
          </w:tcPr>
          <w:p w14:paraId="06135C6D">
            <w:pPr>
              <w:jc w:val="center"/>
              <w:rPr>
                <w:rFonts w:hint="eastAsia" w:ascii="宋体" w:hAnsi="宋体" w:eastAsia="宋体" w:cs="宋体"/>
                <w:b/>
                <w:bCs/>
                <w:sz w:val="28"/>
                <w:szCs w:val="28"/>
                <w:vertAlign w:val="baseline"/>
              </w:rPr>
            </w:pPr>
            <w:r>
              <w:rPr>
                <w:rFonts w:hint="eastAsia" w:ascii="宋体" w:hAnsi="宋体" w:eastAsia="宋体" w:cs="宋体"/>
                <w:b/>
                <w:bCs/>
                <w:sz w:val="28"/>
                <w:szCs w:val="28"/>
                <w:vertAlign w:val="baseline"/>
              </w:rPr>
              <w:t>统一社会信用代码资质</w:t>
            </w:r>
          </w:p>
        </w:tc>
        <w:tc>
          <w:tcPr>
            <w:tcW w:w="2040" w:type="dxa"/>
          </w:tcPr>
          <w:p w14:paraId="48223041">
            <w:pPr>
              <w:jc w:val="center"/>
              <w:rPr>
                <w:rFonts w:hint="eastAsia" w:ascii="宋体" w:hAnsi="宋体" w:eastAsia="宋体" w:cs="宋体"/>
                <w:b/>
                <w:bCs/>
                <w:sz w:val="28"/>
                <w:szCs w:val="28"/>
                <w:vertAlign w:val="baseline"/>
              </w:rPr>
            </w:pPr>
            <w:r>
              <w:rPr>
                <w:rFonts w:hint="eastAsia" w:ascii="宋体" w:hAnsi="宋体" w:eastAsia="宋体" w:cs="宋体"/>
                <w:b/>
                <w:bCs/>
                <w:sz w:val="28"/>
                <w:szCs w:val="28"/>
                <w:vertAlign w:val="baseline"/>
              </w:rPr>
              <w:t>证书编号</w:t>
            </w:r>
          </w:p>
        </w:tc>
      </w:tr>
      <w:tr w14:paraId="7D64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14:paraId="3FDD8B6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588" w:type="dxa"/>
          </w:tcPr>
          <w:p w14:paraId="28AAECD9">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河南二矿建设工程有限公司</w:t>
            </w:r>
          </w:p>
        </w:tc>
        <w:tc>
          <w:tcPr>
            <w:tcW w:w="3120" w:type="dxa"/>
          </w:tcPr>
          <w:p w14:paraId="26D580C6">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91411600MA9NF73M4B</w:t>
            </w:r>
          </w:p>
        </w:tc>
        <w:tc>
          <w:tcPr>
            <w:tcW w:w="2040" w:type="dxa"/>
          </w:tcPr>
          <w:p w14:paraId="04331557">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D441493097</w:t>
            </w:r>
          </w:p>
        </w:tc>
      </w:tr>
      <w:tr w14:paraId="5D99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14:paraId="4B19629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588" w:type="dxa"/>
          </w:tcPr>
          <w:p w14:paraId="38FCC9FF">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河南郡凌建设工程有限公司</w:t>
            </w:r>
          </w:p>
        </w:tc>
        <w:tc>
          <w:tcPr>
            <w:tcW w:w="3120" w:type="dxa"/>
          </w:tcPr>
          <w:p w14:paraId="2A3FBDC3">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91411600MA9L28E207</w:t>
            </w:r>
          </w:p>
        </w:tc>
        <w:tc>
          <w:tcPr>
            <w:tcW w:w="2040" w:type="dxa"/>
          </w:tcPr>
          <w:p w14:paraId="6344BC30">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D441410443</w:t>
            </w:r>
          </w:p>
        </w:tc>
      </w:tr>
      <w:tr w14:paraId="79DE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14:paraId="2CC4242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3588" w:type="dxa"/>
          </w:tcPr>
          <w:p w14:paraId="69570EC9">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河南九宸建设工程有限公司</w:t>
            </w:r>
          </w:p>
        </w:tc>
        <w:tc>
          <w:tcPr>
            <w:tcW w:w="3120" w:type="dxa"/>
          </w:tcPr>
          <w:p w14:paraId="2A5B4CC9">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91410526MA44R6C750</w:t>
            </w:r>
          </w:p>
        </w:tc>
        <w:tc>
          <w:tcPr>
            <w:tcW w:w="2040" w:type="dxa"/>
          </w:tcPr>
          <w:p w14:paraId="3ADCEAF6">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D441632383</w:t>
            </w:r>
          </w:p>
        </w:tc>
      </w:tr>
    </w:tbl>
    <w:p w14:paraId="0E2C081E">
      <w:pPr>
        <w:ind w:firstLine="640" w:firstLineChars="200"/>
        <w:jc w:val="lef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B64E640F-3E24-4E7B-B4B3-C64F614E2142}"/>
  </w:font>
  <w:font w:name="仿宋_GB2312">
    <w:panose1 w:val="02010609030101010101"/>
    <w:charset w:val="86"/>
    <w:family w:val="auto"/>
    <w:pitch w:val="default"/>
    <w:sig w:usb0="00000001" w:usb1="080E0000" w:usb2="00000000" w:usb3="00000000" w:csb0="00040000" w:csb1="00000000"/>
    <w:embedRegular r:id="rId2" w:fontKey="{3396B817-ED68-4A04-B748-46B54485BB1C}"/>
  </w:font>
  <w:font w:name="方正公文小标宋">
    <w:panose1 w:val="02000500000000000000"/>
    <w:charset w:val="86"/>
    <w:family w:val="auto"/>
    <w:pitch w:val="default"/>
    <w:sig w:usb0="A00002BF" w:usb1="38CF7CFA" w:usb2="00000016" w:usb3="00000000" w:csb0="00040001" w:csb1="00000000"/>
    <w:embedRegular r:id="rId3" w:fontKey="{924D1E24-362B-4A9B-B282-CAE66A961E14}"/>
  </w:font>
  <w:font w:name="WPSEMBED2">
    <w:panose1 w:val="02010609030101010101"/>
    <w:charset w:val="86"/>
    <w:family w:val="auto"/>
    <w:pitch w:val="default"/>
    <w:sig w:usb0="00000001" w:usb1="080E0000" w:usb2="00000000" w:usb3="00000000" w:csb0="00040000" w:csb1="00000000"/>
  </w:font>
  <w:font w:name="WPSEMBED1">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B4EC8"/>
    <w:rsid w:val="0BBB4EC8"/>
    <w:rsid w:val="1BF41E67"/>
    <w:rsid w:val="1C166281"/>
    <w:rsid w:val="24BE74B6"/>
    <w:rsid w:val="2C8045B1"/>
    <w:rsid w:val="312B7C81"/>
    <w:rsid w:val="38B434B5"/>
    <w:rsid w:val="3F406FEE"/>
    <w:rsid w:val="55E02EFB"/>
    <w:rsid w:val="570B1838"/>
    <w:rsid w:val="57AA72A2"/>
    <w:rsid w:val="68294213"/>
    <w:rsid w:val="6AD00976"/>
    <w:rsid w:val="6E49116B"/>
    <w:rsid w:val="72B33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570</Words>
  <Characters>671</Characters>
  <Lines>0</Lines>
  <Paragraphs>0</Paragraphs>
  <TotalTime>14</TotalTime>
  <ScaleCrop>false</ScaleCrop>
  <LinksUpToDate>false</LinksUpToDate>
  <CharactersWithSpaces>675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2026-07-13T23:05:00Z</dcterms:created>
  <dc:creator>顽石 </dc:creator>
  <cp:lastModifiedBy>冰雪儿</cp:lastModifiedBy>
  <cp:lastPrinted>2026-07-13T23:42:00Z</cp:lastPrinted>
  <dcterms:modified xsi:type="dcterms:W3CDTF">2026-07-14T00:43:48Z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B083D7EEF07348FF93D9922ADF43AE0C_13</vt:lpwstr>
  </property>
  <property fmtid="{D5CDD505-2E9C-101B-9397-08002B2CF9AE}" pid="4" name="KSOTemplateDocerSaveRecord">
    <vt:lpwstr>eyJoZGlkIjoiMDQ0MzIxZGM1MWU3ZTAwNDAxZDlhMTk4MjcyMjIzOWQiLCJ1c2VySWQiOiIyNjMzNDkwNDcifQ==</vt:lpwstr>
  </property>
</Properties>
</file>